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56" w:rsidRPr="00E27256" w:rsidRDefault="00E27256" w:rsidP="00354C1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27256">
        <w:rPr>
          <w:rFonts w:ascii="Times New Roman" w:eastAsia="Calibri" w:hAnsi="Times New Roman" w:cs="Times New Roman"/>
          <w:b/>
        </w:rPr>
        <w:t>FOR IMMED</w:t>
      </w:r>
      <w:r w:rsidR="00DE629D">
        <w:rPr>
          <w:rFonts w:ascii="Times New Roman" w:eastAsia="Calibri" w:hAnsi="Times New Roman" w:cs="Times New Roman"/>
          <w:b/>
        </w:rPr>
        <w:t>IATE RELEASE</w:t>
      </w:r>
      <w:r w:rsidR="00346172">
        <w:rPr>
          <w:rFonts w:ascii="Times New Roman" w:eastAsia="Calibri" w:hAnsi="Times New Roman" w:cs="Times New Roman"/>
          <w:b/>
        </w:rPr>
        <w:tab/>
      </w:r>
    </w:p>
    <w:p w:rsidR="00E27256" w:rsidRPr="00E27256" w:rsidRDefault="00E27256" w:rsidP="00E27256">
      <w:pPr>
        <w:tabs>
          <w:tab w:val="left" w:pos="5400"/>
        </w:tabs>
        <w:spacing w:after="240" w:line="240" w:lineRule="auto"/>
        <w:rPr>
          <w:rFonts w:ascii="Times New Roman" w:eastAsia="Calibri" w:hAnsi="Times New Roman" w:cs="Times New Roman"/>
          <w:b/>
        </w:rPr>
      </w:pPr>
      <w:r w:rsidRPr="00E27256">
        <w:rPr>
          <w:rFonts w:ascii="Times New Roman" w:eastAsia="Calibri" w:hAnsi="Times New Roman" w:cs="Times New Roman"/>
          <w:b/>
          <w:i/>
        </w:rPr>
        <w:tab/>
      </w:r>
    </w:p>
    <w:p w:rsidR="007D13DC" w:rsidRPr="001B2525" w:rsidRDefault="00DE629D" w:rsidP="00CB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25">
        <w:rPr>
          <w:rFonts w:ascii="Times New Roman" w:eastAsia="Times New Roman" w:hAnsi="Times New Roman" w:cs="Times New Roman"/>
          <w:b/>
          <w:sz w:val="28"/>
          <w:szCs w:val="28"/>
        </w:rPr>
        <w:t>A Community Discussion on Mental Health Awareness</w:t>
      </w:r>
      <w:r w:rsidR="00D14D51" w:rsidRPr="001B2525">
        <w:rPr>
          <w:rFonts w:ascii="Times New Roman" w:eastAsia="Times New Roman" w:hAnsi="Times New Roman" w:cs="Times New Roman"/>
          <w:b/>
          <w:sz w:val="28"/>
          <w:szCs w:val="28"/>
        </w:rPr>
        <w:t xml:space="preserve"> Comes to </w:t>
      </w:r>
      <w:r w:rsidR="00901042">
        <w:rPr>
          <w:rFonts w:ascii="Times New Roman" w:eastAsia="Times New Roman" w:hAnsi="Times New Roman" w:cs="Times New Roman"/>
          <w:b/>
          <w:sz w:val="28"/>
          <w:szCs w:val="28"/>
        </w:rPr>
        <w:t>schools in SAU 35.</w:t>
      </w:r>
    </w:p>
    <w:p w:rsidR="007D13DC" w:rsidRPr="001B2525" w:rsidRDefault="007D13DC" w:rsidP="007D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40" w:rsidRPr="001B2525" w:rsidRDefault="00901042" w:rsidP="001B2525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 2, 2018</w:t>
      </w:r>
      <w:r w:rsidR="00E27256" w:rsidRPr="001B2525">
        <w:rPr>
          <w:rFonts w:ascii="Times New Roman" w:eastAsia="Calibri" w:hAnsi="Times New Roman" w:cs="Times New Roman"/>
        </w:rPr>
        <w:t xml:space="preserve"> </w:t>
      </w:r>
      <w:r w:rsidR="00CA5540" w:rsidRPr="001B2525">
        <w:rPr>
          <w:rFonts w:ascii="Times New Roman" w:eastAsia="Calibri" w:hAnsi="Times New Roman" w:cs="Times New Roman"/>
        </w:rPr>
        <w:t>– Half of all mental illness in American</w:t>
      </w:r>
      <w:r w:rsidR="00346172" w:rsidRPr="001B2525">
        <w:rPr>
          <w:rFonts w:ascii="Times New Roman" w:eastAsia="Calibri" w:hAnsi="Times New Roman" w:cs="Times New Roman"/>
        </w:rPr>
        <w:t>s</w:t>
      </w:r>
      <w:r w:rsidR="00CA5540" w:rsidRPr="001B2525">
        <w:rPr>
          <w:rFonts w:ascii="Times New Roman" w:eastAsia="Calibri" w:hAnsi="Times New Roman" w:cs="Times New Roman"/>
        </w:rPr>
        <w:t xml:space="preserve"> emerges by the age of 14. </w:t>
      </w:r>
      <w:r w:rsidR="00D14D51" w:rsidRPr="001B2525">
        <w:rPr>
          <w:rFonts w:ascii="Times New Roman" w:eastAsia="Calibri" w:hAnsi="Times New Roman" w:cs="Times New Roman"/>
        </w:rPr>
        <w:t xml:space="preserve">One in </w:t>
      </w:r>
      <w:r w:rsidR="007D13DC" w:rsidRPr="001B2525">
        <w:rPr>
          <w:rFonts w:ascii="Times New Roman" w:eastAsia="Calibri" w:hAnsi="Times New Roman" w:cs="Times New Roman"/>
        </w:rPr>
        <w:t>five</w:t>
      </w:r>
      <w:r w:rsidR="00354C10" w:rsidRPr="001B2525">
        <w:rPr>
          <w:rFonts w:ascii="Times New Roman" w:eastAsia="Calibri" w:hAnsi="Times New Roman" w:cs="Times New Roman"/>
        </w:rPr>
        <w:t xml:space="preserve"> </w:t>
      </w:r>
      <w:r w:rsidR="007D13DC" w:rsidRPr="001B2525">
        <w:rPr>
          <w:rFonts w:ascii="Times New Roman" w:eastAsia="Calibri" w:hAnsi="Times New Roman" w:cs="Times New Roman"/>
        </w:rPr>
        <w:t xml:space="preserve">children </w:t>
      </w:r>
      <w:r w:rsidR="00486D99" w:rsidRPr="001B2525">
        <w:rPr>
          <w:rFonts w:ascii="Times New Roman" w:eastAsia="Calibri" w:hAnsi="Times New Roman" w:cs="Times New Roman"/>
        </w:rPr>
        <w:t>between</w:t>
      </w:r>
      <w:r w:rsidR="00CD680D" w:rsidRPr="001B2525">
        <w:rPr>
          <w:rFonts w:ascii="Times New Roman" w:eastAsia="Calibri" w:hAnsi="Times New Roman" w:cs="Times New Roman"/>
        </w:rPr>
        <w:t xml:space="preserve"> </w:t>
      </w:r>
      <w:r w:rsidR="00CA5540" w:rsidRPr="001B2525">
        <w:rPr>
          <w:rFonts w:ascii="Times New Roman" w:eastAsia="Calibri" w:hAnsi="Times New Roman" w:cs="Times New Roman"/>
        </w:rPr>
        <w:t>the ages of 13-18 has</w:t>
      </w:r>
      <w:r w:rsidR="00346172" w:rsidRPr="001B2525">
        <w:rPr>
          <w:rFonts w:ascii="Times New Roman" w:eastAsia="Calibri" w:hAnsi="Times New Roman" w:cs="Times New Roman"/>
        </w:rPr>
        <w:t>,</w:t>
      </w:r>
      <w:r w:rsidR="00CA5540" w:rsidRPr="001B2525">
        <w:rPr>
          <w:rFonts w:ascii="Times New Roman" w:eastAsia="Calibri" w:hAnsi="Times New Roman" w:cs="Times New Roman"/>
        </w:rPr>
        <w:t xml:space="preserve"> or will have</w:t>
      </w:r>
      <w:r w:rsidR="00346172" w:rsidRPr="001B2525">
        <w:rPr>
          <w:rFonts w:ascii="Times New Roman" w:eastAsia="Calibri" w:hAnsi="Times New Roman" w:cs="Times New Roman"/>
        </w:rPr>
        <w:t>,</w:t>
      </w:r>
      <w:r w:rsidR="00CA5540" w:rsidRPr="001B2525">
        <w:rPr>
          <w:rFonts w:ascii="Times New Roman" w:eastAsia="Calibri" w:hAnsi="Times New Roman" w:cs="Times New Roman"/>
        </w:rPr>
        <w:t xml:space="preserve"> a </w:t>
      </w:r>
      <w:r w:rsidR="00CA5540" w:rsidRPr="001B2525">
        <w:rPr>
          <w:rFonts w:ascii="Times New Roman" w:eastAsia="Calibri" w:hAnsi="Times New Roman" w:cs="Times New Roman"/>
          <w:noProof/>
        </w:rPr>
        <w:t>serious</w:t>
      </w:r>
      <w:r w:rsidR="00CA5540" w:rsidRPr="001B2525">
        <w:rPr>
          <w:rFonts w:ascii="Times New Roman" w:eastAsia="Calibri" w:hAnsi="Times New Roman" w:cs="Times New Roman"/>
        </w:rPr>
        <w:t xml:space="preserve"> mental illness.</w:t>
      </w:r>
      <w:r w:rsidR="00354C10" w:rsidRPr="001B2525">
        <w:rPr>
          <w:rFonts w:ascii="Times New Roman" w:eastAsia="Calibri" w:hAnsi="Times New Roman" w:cs="Times New Roman"/>
        </w:rPr>
        <w:t xml:space="preserve"> </w:t>
      </w:r>
      <w:proofErr w:type="gramStart"/>
      <w:r w:rsidR="00354C10" w:rsidRPr="001B2525">
        <w:rPr>
          <w:rFonts w:ascii="Times New Roman" w:eastAsia="Calibri" w:hAnsi="Times New Roman" w:cs="Times New Roman"/>
        </w:rPr>
        <w:t xml:space="preserve">Those statistics </w:t>
      </w:r>
      <w:r w:rsidR="00346172" w:rsidRPr="001B2525">
        <w:rPr>
          <w:rFonts w:ascii="Times New Roman" w:eastAsia="Calibri" w:hAnsi="Times New Roman" w:cs="Times New Roman"/>
        </w:rPr>
        <w:t>point out the</w:t>
      </w:r>
      <w:r w:rsidR="00354C10" w:rsidRPr="001B2525">
        <w:rPr>
          <w:rFonts w:ascii="Times New Roman" w:eastAsia="Calibri" w:hAnsi="Times New Roman" w:cs="Times New Roman"/>
        </w:rPr>
        <w:t xml:space="preserve"> </w:t>
      </w:r>
      <w:r w:rsidR="00CA5540" w:rsidRPr="001B2525">
        <w:rPr>
          <w:rFonts w:ascii="Times New Roman" w:eastAsia="Calibri" w:hAnsi="Times New Roman" w:cs="Times New Roman"/>
        </w:rPr>
        <w:t xml:space="preserve">critical </w:t>
      </w:r>
      <w:r w:rsidR="00346172" w:rsidRPr="001B2525">
        <w:rPr>
          <w:rFonts w:ascii="Times New Roman" w:eastAsia="Calibri" w:hAnsi="Times New Roman" w:cs="Times New Roman"/>
        </w:rPr>
        <w:t xml:space="preserve">need </w:t>
      </w:r>
      <w:r w:rsidR="00CA5540" w:rsidRPr="001B2525">
        <w:rPr>
          <w:rFonts w:ascii="Times New Roman" w:eastAsia="Calibri" w:hAnsi="Times New Roman" w:cs="Times New Roman"/>
        </w:rPr>
        <w:t xml:space="preserve">for families to know the </w:t>
      </w:r>
      <w:r w:rsidR="00346172" w:rsidRPr="001B2525">
        <w:rPr>
          <w:rFonts w:ascii="Times New Roman" w:eastAsia="Calibri" w:hAnsi="Times New Roman" w:cs="Times New Roman"/>
        </w:rPr>
        <w:t>“</w:t>
      </w:r>
      <w:r w:rsidR="00CA5540" w:rsidRPr="001B2525">
        <w:rPr>
          <w:rFonts w:ascii="Times New Roman" w:eastAsia="Calibri" w:hAnsi="Times New Roman" w:cs="Times New Roman"/>
        </w:rPr>
        <w:t>five signs of mental illness</w:t>
      </w:r>
      <w:r w:rsidR="00346172" w:rsidRPr="001B2525">
        <w:rPr>
          <w:rFonts w:ascii="Times New Roman" w:eastAsia="Calibri" w:hAnsi="Times New Roman" w:cs="Times New Roman"/>
        </w:rPr>
        <w:t>”</w:t>
      </w:r>
      <w:r w:rsidR="00CA5540" w:rsidRPr="001B2525">
        <w:rPr>
          <w:rFonts w:ascii="Times New Roman" w:eastAsia="Calibri" w:hAnsi="Times New Roman" w:cs="Times New Roman"/>
        </w:rPr>
        <w:t xml:space="preserve"> and be empowere</w:t>
      </w:r>
      <w:r w:rsidR="007D13DC" w:rsidRPr="001B2525">
        <w:rPr>
          <w:rFonts w:ascii="Times New Roman" w:eastAsia="Calibri" w:hAnsi="Times New Roman" w:cs="Times New Roman"/>
        </w:rPr>
        <w:t xml:space="preserve">d to discuss the issue in their </w:t>
      </w:r>
      <w:r w:rsidR="00CA5540" w:rsidRPr="001B2525">
        <w:rPr>
          <w:rFonts w:ascii="Times New Roman" w:eastAsia="Calibri" w:hAnsi="Times New Roman" w:cs="Times New Roman"/>
        </w:rPr>
        <w:t>home.</w:t>
      </w:r>
      <w:proofErr w:type="gramEnd"/>
      <w:r w:rsidR="00CA5540" w:rsidRPr="001B2525">
        <w:rPr>
          <w:rFonts w:ascii="Times New Roman" w:eastAsia="Calibri" w:hAnsi="Times New Roman" w:cs="Times New Roman"/>
        </w:rPr>
        <w:t xml:space="preserve"> </w:t>
      </w:r>
    </w:p>
    <w:p w:rsidR="00A37788" w:rsidRPr="001B2525" w:rsidRDefault="00E50B6F" w:rsidP="001B2525">
      <w:pPr>
        <w:spacing w:after="120" w:line="240" w:lineRule="auto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45085</wp:posOffset>
            </wp:positionV>
            <wp:extent cx="1711325" cy="3850005"/>
            <wp:effectExtent l="19050" t="19050" r="22225" b="171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T rackcard.PRES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8500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40" w:rsidRPr="001B2525">
        <w:rPr>
          <w:rFonts w:ascii="Times New Roman" w:eastAsia="Calibri" w:hAnsi="Times New Roman" w:cs="Times New Roman"/>
        </w:rPr>
        <w:t>In spite of its impact on our society, mental illness remains an issue that is difficult to discuss.</w:t>
      </w:r>
      <w:r w:rsidR="00346172" w:rsidRPr="001B2525">
        <w:rPr>
          <w:rFonts w:ascii="Times New Roman" w:eastAsia="Calibri" w:hAnsi="Times New Roman" w:cs="Times New Roman"/>
        </w:rPr>
        <w:t xml:space="preserve"> </w:t>
      </w:r>
      <w:r w:rsidR="00CA5540" w:rsidRPr="001B2525">
        <w:rPr>
          <w:rFonts w:ascii="Times New Roman" w:eastAsia="Calibri" w:hAnsi="Times New Roman" w:cs="Times New Roman"/>
        </w:rPr>
        <w:t>To help facilitate a conversation,</w:t>
      </w:r>
      <w:r w:rsidR="009F34A2" w:rsidRPr="001B2525">
        <w:rPr>
          <w:rFonts w:ascii="Times New Roman" w:eastAsia="Calibri" w:hAnsi="Times New Roman" w:cs="Times New Roman"/>
        </w:rPr>
        <w:t xml:space="preserve"> </w:t>
      </w:r>
      <w:r w:rsidR="00901042">
        <w:rPr>
          <w:rFonts w:ascii="Times New Roman" w:eastAsia="Calibri" w:hAnsi="Times New Roman" w:cs="Times New Roman"/>
        </w:rPr>
        <w:t>SAU 35</w:t>
      </w:r>
      <w:r w:rsidR="00852886" w:rsidRPr="001B2525">
        <w:rPr>
          <w:rFonts w:ascii="Times New Roman" w:eastAsia="Calibri" w:hAnsi="Times New Roman" w:cs="Times New Roman"/>
        </w:rPr>
        <w:t xml:space="preserve"> in cooperation with </w:t>
      </w:r>
      <w:r w:rsidR="00346172" w:rsidRPr="001B2525">
        <w:rPr>
          <w:rFonts w:ascii="Times New Roman" w:eastAsia="Calibri" w:hAnsi="Times New Roman" w:cs="Times New Roman"/>
        </w:rPr>
        <w:t>Dartmouth-Hitchcock Health,</w:t>
      </w:r>
      <w:r w:rsidR="00852886" w:rsidRPr="001B2525">
        <w:rPr>
          <w:rFonts w:ascii="Times New Roman" w:eastAsia="Calibri" w:hAnsi="Times New Roman" w:cs="Times New Roman"/>
        </w:rPr>
        <w:t xml:space="preserve"> will host </w:t>
      </w:r>
      <w:r w:rsidR="0030030C" w:rsidRPr="001B2525">
        <w:rPr>
          <w:rFonts w:ascii="Times New Roman" w:eastAsia="Calibri" w:hAnsi="Times New Roman" w:cs="Times New Roman"/>
        </w:rPr>
        <w:t>Dartmouth-Hitchcock Senior Director</w:t>
      </w:r>
      <w:r w:rsidR="00346172" w:rsidRPr="001B2525">
        <w:rPr>
          <w:rFonts w:ascii="Times New Roman" w:eastAsia="Calibri" w:hAnsi="Times New Roman" w:cs="Times New Roman"/>
        </w:rPr>
        <w:t xml:space="preserve"> of</w:t>
      </w:r>
      <w:r w:rsidR="0030030C" w:rsidRPr="001B2525">
        <w:rPr>
          <w:rFonts w:ascii="Times New Roman" w:eastAsia="Calibri" w:hAnsi="Times New Roman" w:cs="Times New Roman"/>
        </w:rPr>
        <w:t xml:space="preserve"> Public Affairs John Broderick </w:t>
      </w:r>
      <w:r w:rsidR="00852886" w:rsidRPr="001B2525">
        <w:rPr>
          <w:rFonts w:ascii="Times New Roman" w:eastAsia="Calibri" w:hAnsi="Times New Roman" w:cs="Times New Roman"/>
        </w:rPr>
        <w:t>for</w:t>
      </w:r>
      <w:r w:rsidR="0030030C" w:rsidRPr="001B2525">
        <w:rPr>
          <w:rFonts w:ascii="Times New Roman" w:eastAsia="Calibri" w:hAnsi="Times New Roman" w:cs="Times New Roman"/>
        </w:rPr>
        <w:t xml:space="preserve"> a discussion </w:t>
      </w:r>
      <w:r w:rsidR="00901042">
        <w:rPr>
          <w:rFonts w:ascii="Times New Roman" w:eastAsia="Calibri" w:hAnsi="Times New Roman" w:cs="Times New Roman"/>
        </w:rPr>
        <w:t>about mental health awareness on May 2</w:t>
      </w:r>
      <w:r w:rsidR="00901042" w:rsidRPr="00901042">
        <w:rPr>
          <w:rFonts w:ascii="Times New Roman" w:eastAsia="Calibri" w:hAnsi="Times New Roman" w:cs="Times New Roman"/>
          <w:vertAlign w:val="superscript"/>
        </w:rPr>
        <w:t>nd</w:t>
      </w:r>
      <w:r w:rsidR="00901042">
        <w:rPr>
          <w:rFonts w:ascii="Times New Roman" w:eastAsia="Calibri" w:hAnsi="Times New Roman" w:cs="Times New Roman"/>
        </w:rPr>
        <w:t xml:space="preserve"> at the </w:t>
      </w:r>
      <w:r w:rsidR="00901042" w:rsidRPr="00B602C1">
        <w:rPr>
          <w:rFonts w:ascii="Times New Roman" w:eastAsia="Calibri" w:hAnsi="Times New Roman" w:cs="Times New Roman"/>
          <w:b/>
        </w:rPr>
        <w:t xml:space="preserve">Lisbon Regional </w:t>
      </w:r>
      <w:r w:rsidR="00B602C1" w:rsidRPr="00B602C1">
        <w:rPr>
          <w:rFonts w:ascii="Times New Roman" w:eastAsia="Calibri" w:hAnsi="Times New Roman" w:cs="Times New Roman"/>
          <w:b/>
        </w:rPr>
        <w:t>S</w:t>
      </w:r>
      <w:r w:rsidR="00901042" w:rsidRPr="00B602C1">
        <w:rPr>
          <w:rFonts w:ascii="Times New Roman" w:eastAsia="Calibri" w:hAnsi="Times New Roman" w:cs="Times New Roman"/>
          <w:b/>
        </w:rPr>
        <w:t>chool</w:t>
      </w:r>
      <w:r w:rsidR="00901042">
        <w:rPr>
          <w:rFonts w:ascii="Times New Roman" w:eastAsia="Calibri" w:hAnsi="Times New Roman" w:cs="Times New Roman"/>
        </w:rPr>
        <w:t xml:space="preserve"> at 9:45 AM and </w:t>
      </w:r>
      <w:r w:rsidR="00901042" w:rsidRPr="00903636">
        <w:rPr>
          <w:rFonts w:ascii="Times New Roman" w:eastAsia="Calibri" w:hAnsi="Times New Roman" w:cs="Times New Roman"/>
          <w:b/>
        </w:rPr>
        <w:t>The Profile School</w:t>
      </w:r>
      <w:r w:rsidR="00901042">
        <w:rPr>
          <w:rFonts w:ascii="Times New Roman" w:eastAsia="Calibri" w:hAnsi="Times New Roman" w:cs="Times New Roman"/>
        </w:rPr>
        <w:t xml:space="preserve"> in Bethlehem at 1pm.</w:t>
      </w:r>
      <w:r w:rsidR="00E27256" w:rsidRPr="001B2525">
        <w:rPr>
          <w:rFonts w:ascii="Times New Roman" w:eastAsia="Calibri" w:hAnsi="Times New Roman" w:cs="Times New Roman"/>
        </w:rPr>
        <w:t xml:space="preserve"> </w:t>
      </w:r>
      <w:r w:rsidR="009F34A2" w:rsidRPr="001B2525">
        <w:rPr>
          <w:rFonts w:ascii="Times New Roman" w:eastAsia="Calibri" w:hAnsi="Times New Roman" w:cs="Times New Roman"/>
        </w:rPr>
        <w:t>This event is</w:t>
      </w:r>
      <w:r w:rsidR="00930AF3" w:rsidRPr="001B2525">
        <w:rPr>
          <w:rFonts w:ascii="Times New Roman" w:eastAsia="Calibri" w:hAnsi="Times New Roman" w:cs="Times New Roman"/>
        </w:rPr>
        <w:t xml:space="preserve"> free and</w:t>
      </w:r>
      <w:r w:rsidR="009F34A2" w:rsidRPr="001B2525">
        <w:rPr>
          <w:rFonts w:ascii="Times New Roman" w:eastAsia="Calibri" w:hAnsi="Times New Roman" w:cs="Times New Roman"/>
        </w:rPr>
        <w:t xml:space="preserve"> open to the public.</w:t>
      </w:r>
      <w:r w:rsidR="00D14D51" w:rsidRPr="001B252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A37788" w:rsidRPr="001B2525" w:rsidRDefault="00486D99" w:rsidP="001B2525">
      <w:pPr>
        <w:spacing w:after="120" w:line="240" w:lineRule="auto"/>
        <w:ind w:right="-144" w:firstLine="360"/>
        <w:rPr>
          <w:rFonts w:ascii="Times New Roman" w:eastAsia="Calibri" w:hAnsi="Times New Roman" w:cs="Times New Roman"/>
        </w:rPr>
      </w:pPr>
      <w:r w:rsidRPr="001B2525">
        <w:rPr>
          <w:rFonts w:ascii="Times New Roman" w:eastAsia="Calibri" w:hAnsi="Times New Roman" w:cs="Times New Roman"/>
        </w:rPr>
        <w:t>Dartmouth-</w:t>
      </w:r>
      <w:r w:rsidR="00852886" w:rsidRPr="001B2525">
        <w:rPr>
          <w:rFonts w:ascii="Times New Roman" w:eastAsia="Calibri" w:hAnsi="Times New Roman" w:cs="Times New Roman"/>
        </w:rPr>
        <w:t xml:space="preserve">Hitchcock and the New Hampshire Department of Education joined together to create </w:t>
      </w:r>
      <w:r w:rsidR="00346172" w:rsidRPr="001B2525">
        <w:rPr>
          <w:rFonts w:ascii="Times New Roman" w:eastAsia="Calibri" w:hAnsi="Times New Roman" w:cs="Times New Roman"/>
        </w:rPr>
        <w:t>REACT,</w:t>
      </w:r>
      <w:r w:rsidR="00D14D51" w:rsidRPr="001B2525">
        <w:rPr>
          <w:rFonts w:ascii="Times New Roman" w:eastAsia="Calibri" w:hAnsi="Times New Roman" w:cs="Times New Roman"/>
        </w:rPr>
        <w:t xml:space="preserve"> </w:t>
      </w:r>
      <w:r w:rsidR="00852886" w:rsidRPr="001B2525">
        <w:rPr>
          <w:rFonts w:ascii="Times New Roman" w:eastAsia="Calibri" w:hAnsi="Times New Roman" w:cs="Times New Roman"/>
        </w:rPr>
        <w:t xml:space="preserve">an awareness campaign that provides </w:t>
      </w:r>
      <w:r w:rsidR="001F54F4" w:rsidRPr="001B2525">
        <w:rPr>
          <w:rFonts w:ascii="Times New Roman" w:eastAsia="Calibri" w:hAnsi="Times New Roman" w:cs="Times New Roman"/>
        </w:rPr>
        <w:t>adults</w:t>
      </w:r>
      <w:r w:rsidR="00852886" w:rsidRPr="001B2525">
        <w:rPr>
          <w:rFonts w:ascii="Times New Roman" w:eastAsia="Calibri" w:hAnsi="Times New Roman" w:cs="Times New Roman"/>
        </w:rPr>
        <w:t xml:space="preserve">, teachers </w:t>
      </w:r>
      <w:r w:rsidR="00852886" w:rsidRPr="001B2525">
        <w:rPr>
          <w:rFonts w:ascii="Times New Roman" w:eastAsia="Calibri" w:hAnsi="Times New Roman" w:cs="Times New Roman"/>
          <w:noProof/>
        </w:rPr>
        <w:t>and</w:t>
      </w:r>
      <w:r w:rsidR="00852886" w:rsidRPr="001B2525">
        <w:rPr>
          <w:rFonts w:ascii="Times New Roman" w:eastAsia="Calibri" w:hAnsi="Times New Roman" w:cs="Times New Roman"/>
        </w:rPr>
        <w:t xml:space="preserve"> students throughout New Hampshire and Vermont</w:t>
      </w:r>
      <w:r w:rsidR="001F54F4" w:rsidRPr="001B2525">
        <w:rPr>
          <w:rFonts w:ascii="Times New Roman" w:eastAsia="Calibri" w:hAnsi="Times New Roman" w:cs="Times New Roman"/>
        </w:rPr>
        <w:t xml:space="preserve"> with tips, resources</w:t>
      </w:r>
      <w:r w:rsidR="00852886" w:rsidRPr="001B2525">
        <w:rPr>
          <w:rFonts w:ascii="Times New Roman" w:eastAsia="Calibri" w:hAnsi="Times New Roman" w:cs="Times New Roman"/>
        </w:rPr>
        <w:t xml:space="preserve"> and support to deal with the fi</w:t>
      </w:r>
      <w:r w:rsidR="00A37788" w:rsidRPr="001B2525">
        <w:rPr>
          <w:rFonts w:ascii="Times New Roman" w:eastAsia="Calibri" w:hAnsi="Times New Roman" w:cs="Times New Roman"/>
        </w:rPr>
        <w:t>ve signs of emotional suffering</w:t>
      </w:r>
      <w:r w:rsidR="00D14D51" w:rsidRPr="001B2525">
        <w:rPr>
          <w:rFonts w:ascii="Times New Roman" w:eastAsia="Calibri" w:hAnsi="Times New Roman" w:cs="Times New Roman"/>
        </w:rPr>
        <w:t>:</w:t>
      </w:r>
      <w:r w:rsidR="00A37788" w:rsidRPr="001B2525">
        <w:rPr>
          <w:rFonts w:ascii="Times New Roman" w:hAnsi="Times New Roman" w:cs="Times New Roman"/>
        </w:rPr>
        <w:t xml:space="preserve"> </w:t>
      </w:r>
      <w:r w:rsidR="00A37788" w:rsidRPr="001B2525">
        <w:rPr>
          <w:rFonts w:ascii="Times New Roman" w:eastAsia="Calibri" w:hAnsi="Times New Roman" w:cs="Times New Roman"/>
        </w:rPr>
        <w:t xml:space="preserve">agitation, personality change, poor self-care, withdrawal and hopelessness. </w:t>
      </w:r>
      <w:r w:rsidR="00346172" w:rsidRPr="001B2525">
        <w:rPr>
          <w:rFonts w:ascii="Times New Roman" w:eastAsia="Calibri" w:hAnsi="Times New Roman" w:cs="Times New Roman"/>
        </w:rPr>
        <w:t xml:space="preserve">REACT </w:t>
      </w:r>
      <w:r w:rsidR="00852886" w:rsidRPr="001B2525">
        <w:rPr>
          <w:rFonts w:ascii="Times New Roman" w:eastAsia="Calibri" w:hAnsi="Times New Roman" w:cs="Times New Roman"/>
        </w:rPr>
        <w:t xml:space="preserve">is an acronym to </w:t>
      </w:r>
      <w:proofErr w:type="gramStart"/>
      <w:r w:rsidR="00852886" w:rsidRPr="001B2525">
        <w:rPr>
          <w:rFonts w:ascii="Times New Roman" w:eastAsia="Calibri" w:hAnsi="Times New Roman" w:cs="Times New Roman"/>
          <w:i/>
        </w:rPr>
        <w:t>R</w:t>
      </w:r>
      <w:r w:rsidR="00852886" w:rsidRPr="001B2525">
        <w:rPr>
          <w:rFonts w:ascii="Times New Roman" w:eastAsia="Calibri" w:hAnsi="Times New Roman" w:cs="Times New Roman"/>
        </w:rPr>
        <w:t>ecognize</w:t>
      </w:r>
      <w:proofErr w:type="gramEnd"/>
      <w:r w:rsidR="00852886" w:rsidRPr="001B2525">
        <w:rPr>
          <w:rFonts w:ascii="Times New Roman" w:eastAsia="Calibri" w:hAnsi="Times New Roman" w:cs="Times New Roman"/>
        </w:rPr>
        <w:t xml:space="preserve"> the signs, </w:t>
      </w:r>
      <w:r w:rsidR="00852886" w:rsidRPr="001B2525">
        <w:rPr>
          <w:rFonts w:ascii="Times New Roman" w:eastAsia="Calibri" w:hAnsi="Times New Roman" w:cs="Times New Roman"/>
          <w:i/>
        </w:rPr>
        <w:t>E</w:t>
      </w:r>
      <w:r w:rsidR="00852886" w:rsidRPr="001B2525">
        <w:rPr>
          <w:rFonts w:ascii="Times New Roman" w:eastAsia="Calibri" w:hAnsi="Times New Roman" w:cs="Times New Roman"/>
        </w:rPr>
        <w:t xml:space="preserve">xpress concern, </w:t>
      </w:r>
      <w:r w:rsidR="00852886" w:rsidRPr="001B2525">
        <w:rPr>
          <w:rFonts w:ascii="Times New Roman" w:eastAsia="Calibri" w:hAnsi="Times New Roman" w:cs="Times New Roman"/>
          <w:i/>
        </w:rPr>
        <w:t>A</w:t>
      </w:r>
      <w:r w:rsidR="00852886" w:rsidRPr="001B2525">
        <w:rPr>
          <w:rFonts w:ascii="Times New Roman" w:eastAsia="Calibri" w:hAnsi="Times New Roman" w:cs="Times New Roman"/>
        </w:rPr>
        <w:t xml:space="preserve">ct now and </w:t>
      </w:r>
      <w:r w:rsidR="001B2525">
        <w:rPr>
          <w:rFonts w:ascii="Times New Roman" w:eastAsia="Calibri" w:hAnsi="Times New Roman" w:cs="Times New Roman"/>
        </w:rPr>
        <w:t>t</w:t>
      </w:r>
      <w:r w:rsidR="001B2525" w:rsidRPr="001B2525">
        <w:rPr>
          <w:rFonts w:ascii="Times New Roman" w:eastAsia="Calibri" w:hAnsi="Times New Roman" w:cs="Times New Roman"/>
        </w:rPr>
        <w:t xml:space="preserve">alk </w:t>
      </w:r>
      <w:r w:rsidR="00852886" w:rsidRPr="001B2525">
        <w:rPr>
          <w:rFonts w:ascii="Times New Roman" w:eastAsia="Calibri" w:hAnsi="Times New Roman" w:cs="Times New Roman"/>
        </w:rPr>
        <w:t xml:space="preserve">to someone you trust, </w:t>
      </w:r>
      <w:r w:rsidR="00852886" w:rsidRPr="001B2525">
        <w:rPr>
          <w:rFonts w:ascii="Times New Roman" w:eastAsia="Calibri" w:hAnsi="Times New Roman" w:cs="Times New Roman"/>
          <w:i/>
        </w:rPr>
        <w:t>C</w:t>
      </w:r>
      <w:r w:rsidR="00852886" w:rsidRPr="001B2525">
        <w:rPr>
          <w:rFonts w:ascii="Times New Roman" w:eastAsia="Calibri" w:hAnsi="Times New Roman" w:cs="Times New Roman"/>
        </w:rPr>
        <w:t>are enough to follow through</w:t>
      </w:r>
      <w:r w:rsidR="00D14D51" w:rsidRPr="001B2525">
        <w:rPr>
          <w:rFonts w:ascii="Times New Roman" w:eastAsia="Calibri" w:hAnsi="Times New Roman" w:cs="Times New Roman"/>
        </w:rPr>
        <w:t xml:space="preserve"> </w:t>
      </w:r>
      <w:r w:rsidRPr="001B2525">
        <w:rPr>
          <w:rFonts w:ascii="Times New Roman" w:eastAsia="Calibri" w:hAnsi="Times New Roman" w:cs="Times New Roman"/>
        </w:rPr>
        <w:t xml:space="preserve">and </w:t>
      </w:r>
      <w:r w:rsidR="00D14D51" w:rsidRPr="001B2525">
        <w:rPr>
          <w:rFonts w:ascii="Times New Roman" w:eastAsia="Calibri" w:hAnsi="Times New Roman" w:cs="Times New Roman"/>
        </w:rPr>
        <w:t>follow up</w:t>
      </w:r>
      <w:r w:rsidRPr="001B2525">
        <w:rPr>
          <w:rFonts w:ascii="Times New Roman" w:eastAsia="Calibri" w:hAnsi="Times New Roman" w:cs="Times New Roman"/>
        </w:rPr>
        <w:t>,</w:t>
      </w:r>
      <w:r w:rsidR="002A74A9" w:rsidRPr="001B2525">
        <w:rPr>
          <w:rFonts w:ascii="Times New Roman" w:eastAsia="Calibri" w:hAnsi="Times New Roman" w:cs="Times New Roman"/>
        </w:rPr>
        <w:t xml:space="preserve"> </w:t>
      </w:r>
      <w:r w:rsidR="00852886" w:rsidRPr="001B2525">
        <w:rPr>
          <w:rFonts w:ascii="Times New Roman" w:eastAsia="Calibri" w:hAnsi="Times New Roman" w:cs="Times New Roman"/>
        </w:rPr>
        <w:t xml:space="preserve">and </w:t>
      </w:r>
      <w:r w:rsidR="00852886" w:rsidRPr="001B2525">
        <w:rPr>
          <w:rFonts w:ascii="Times New Roman" w:eastAsia="Calibri" w:hAnsi="Times New Roman" w:cs="Times New Roman"/>
          <w:i/>
        </w:rPr>
        <w:t>T</w:t>
      </w:r>
      <w:r w:rsidR="00852886" w:rsidRPr="001B2525">
        <w:rPr>
          <w:rFonts w:ascii="Times New Roman" w:eastAsia="Calibri" w:hAnsi="Times New Roman" w:cs="Times New Roman"/>
        </w:rPr>
        <w:t>ext “signs” to 741-741.</w:t>
      </w:r>
    </w:p>
    <w:p w:rsidR="00591B0C" w:rsidRPr="001B2525" w:rsidRDefault="00346172" w:rsidP="001B2525">
      <w:pPr>
        <w:spacing w:after="120" w:line="240" w:lineRule="auto"/>
        <w:ind w:right="-144" w:firstLine="360"/>
        <w:rPr>
          <w:rFonts w:ascii="Times New Roman" w:eastAsia="Calibri" w:hAnsi="Times New Roman" w:cs="Times New Roman"/>
        </w:rPr>
      </w:pPr>
      <w:r w:rsidRPr="001B2525">
        <w:rPr>
          <w:rFonts w:ascii="Times New Roman" w:eastAsia="Calibri" w:hAnsi="Times New Roman" w:cs="Times New Roman"/>
        </w:rPr>
        <w:t>REACT</w:t>
      </w:r>
      <w:r w:rsidR="00E27256" w:rsidRPr="001B2525">
        <w:rPr>
          <w:rFonts w:ascii="Times New Roman" w:eastAsia="Calibri" w:hAnsi="Times New Roman" w:cs="Times New Roman"/>
        </w:rPr>
        <w:t xml:space="preserve"> focuses attention on changing the stigma of mental illness. </w:t>
      </w:r>
      <w:r w:rsidR="00E27256" w:rsidRPr="001B2525">
        <w:rPr>
          <w:rFonts w:ascii="Times New Roman" w:eastAsia="Calibri" w:hAnsi="Times New Roman" w:cs="Times New Roman"/>
          <w:noProof/>
        </w:rPr>
        <w:t>Brod</w:t>
      </w:r>
      <w:r w:rsidR="00852886" w:rsidRPr="001B2525">
        <w:rPr>
          <w:rFonts w:ascii="Times New Roman" w:eastAsia="Calibri" w:hAnsi="Times New Roman" w:cs="Times New Roman"/>
          <w:noProof/>
        </w:rPr>
        <w:t>erick</w:t>
      </w:r>
      <w:r w:rsidRPr="001B2525">
        <w:rPr>
          <w:rFonts w:ascii="Times New Roman" w:eastAsia="Calibri" w:hAnsi="Times New Roman" w:cs="Times New Roman"/>
          <w:noProof/>
        </w:rPr>
        <w:t>, a</w:t>
      </w:r>
      <w:r w:rsidRPr="001B2525">
        <w:rPr>
          <w:rFonts w:ascii="Times New Roman" w:eastAsia="Calibri" w:hAnsi="Times New Roman" w:cs="Times New Roman"/>
        </w:rPr>
        <w:t xml:space="preserve"> former N.H. Supreme Court Chief Justice,</w:t>
      </w:r>
      <w:r w:rsidR="00E27256" w:rsidRPr="001B2525">
        <w:rPr>
          <w:rFonts w:ascii="Times New Roman" w:eastAsia="Calibri" w:hAnsi="Times New Roman" w:cs="Times New Roman"/>
        </w:rPr>
        <w:t xml:space="preserve"> was seriously injured in 2002 when </w:t>
      </w:r>
      <w:proofErr w:type="gramStart"/>
      <w:r w:rsidR="00E27256" w:rsidRPr="001B2525">
        <w:rPr>
          <w:rFonts w:ascii="Times New Roman" w:eastAsia="Calibri" w:hAnsi="Times New Roman" w:cs="Times New Roman"/>
        </w:rPr>
        <w:t>he was attacked by his son, who at the time suffered from an undiagnosed mental illness</w:t>
      </w:r>
      <w:proofErr w:type="gramEnd"/>
      <w:r w:rsidR="00E27256" w:rsidRPr="001B2525">
        <w:rPr>
          <w:rFonts w:ascii="Times New Roman" w:eastAsia="Calibri" w:hAnsi="Times New Roman" w:cs="Times New Roman"/>
        </w:rPr>
        <w:t>. He has been speaking to hig</w:t>
      </w:r>
      <w:r w:rsidR="00612419" w:rsidRPr="001B2525">
        <w:rPr>
          <w:rFonts w:ascii="Times New Roman" w:eastAsia="Calibri" w:hAnsi="Times New Roman" w:cs="Times New Roman"/>
        </w:rPr>
        <w:t>h school and college student</w:t>
      </w:r>
      <w:r w:rsidR="00D14D51" w:rsidRPr="001B2525">
        <w:rPr>
          <w:rFonts w:ascii="Times New Roman" w:eastAsia="Calibri" w:hAnsi="Times New Roman" w:cs="Times New Roman"/>
        </w:rPr>
        <w:t>s,</w:t>
      </w:r>
      <w:r w:rsidR="00612419" w:rsidRPr="001B2525">
        <w:rPr>
          <w:rFonts w:ascii="Times New Roman" w:hAnsi="Times New Roman" w:cs="Times New Roman"/>
        </w:rPr>
        <w:t xml:space="preserve"> </w:t>
      </w:r>
      <w:r w:rsidR="00612419" w:rsidRPr="001B2525">
        <w:rPr>
          <w:rFonts w:ascii="Times New Roman" w:eastAsia="Calibri" w:hAnsi="Times New Roman" w:cs="Times New Roman"/>
        </w:rPr>
        <w:t>crisscrossing the state of New Hampshire for almost two years. First</w:t>
      </w:r>
      <w:r w:rsidR="00A37788" w:rsidRPr="001B2525">
        <w:rPr>
          <w:rFonts w:ascii="Times New Roman" w:eastAsia="Calibri" w:hAnsi="Times New Roman" w:cs="Times New Roman"/>
        </w:rPr>
        <w:t>,</w:t>
      </w:r>
      <w:r w:rsidR="00612419" w:rsidRPr="001B2525">
        <w:rPr>
          <w:rFonts w:ascii="Times New Roman" w:eastAsia="Calibri" w:hAnsi="Times New Roman" w:cs="Times New Roman"/>
        </w:rPr>
        <w:t xml:space="preserve"> as state chair of Change Direction, a national organization</w:t>
      </w:r>
      <w:r w:rsidR="00486D99" w:rsidRPr="001B2525">
        <w:rPr>
          <w:rFonts w:ascii="Times New Roman" w:eastAsia="Calibri" w:hAnsi="Times New Roman" w:cs="Times New Roman"/>
        </w:rPr>
        <w:t xml:space="preserve"> dedicated to changing the stigma</w:t>
      </w:r>
      <w:r w:rsidR="00A37788" w:rsidRPr="001B2525">
        <w:rPr>
          <w:rFonts w:ascii="Times New Roman" w:eastAsia="Calibri" w:hAnsi="Times New Roman" w:cs="Times New Roman"/>
        </w:rPr>
        <w:t xml:space="preserve"> of mental health in America</w:t>
      </w:r>
      <w:r w:rsidR="00D14D51" w:rsidRPr="001B2525">
        <w:rPr>
          <w:rFonts w:ascii="Times New Roman" w:eastAsia="Calibri" w:hAnsi="Times New Roman" w:cs="Times New Roman"/>
        </w:rPr>
        <w:t>; and n</w:t>
      </w:r>
      <w:r w:rsidR="00930AF3" w:rsidRPr="001B2525">
        <w:rPr>
          <w:rFonts w:ascii="Times New Roman" w:eastAsia="Calibri" w:hAnsi="Times New Roman" w:cs="Times New Roman"/>
        </w:rPr>
        <w:t xml:space="preserve">ow on behalf of Dartmouth-Hitchcock, he is asking parents and </w:t>
      </w:r>
      <w:r w:rsidR="00486D99" w:rsidRPr="001B2525">
        <w:rPr>
          <w:rFonts w:ascii="Times New Roman" w:eastAsia="Calibri" w:hAnsi="Times New Roman" w:cs="Times New Roman"/>
        </w:rPr>
        <w:t>students to</w:t>
      </w:r>
      <w:r w:rsidRPr="001B2525">
        <w:rPr>
          <w:rFonts w:ascii="Times New Roman" w:eastAsia="Calibri" w:hAnsi="Times New Roman" w:cs="Times New Roman"/>
        </w:rPr>
        <w:t xml:space="preserve"> REACT</w:t>
      </w:r>
      <w:r w:rsidR="00486D99" w:rsidRPr="001B2525">
        <w:rPr>
          <w:rFonts w:ascii="Times New Roman" w:eastAsia="Calibri" w:hAnsi="Times New Roman" w:cs="Times New Roman"/>
        </w:rPr>
        <w:t xml:space="preserve">, so </w:t>
      </w:r>
      <w:r w:rsidR="00930AF3" w:rsidRPr="001B2525">
        <w:rPr>
          <w:rFonts w:ascii="Times New Roman" w:eastAsia="Calibri" w:hAnsi="Times New Roman" w:cs="Times New Roman"/>
        </w:rPr>
        <w:t>those in need receive the care and support they deserve</w:t>
      </w:r>
      <w:r w:rsidR="00930AF3" w:rsidRPr="001B2525">
        <w:rPr>
          <w:rFonts w:ascii="Times New Roman" w:hAnsi="Times New Roman" w:cs="Times New Roman"/>
          <w:noProof/>
        </w:rPr>
        <w:t>.</w:t>
      </w:r>
    </w:p>
    <w:p w:rsidR="00612419" w:rsidRPr="001B2525" w:rsidRDefault="00930AF3" w:rsidP="001B2525">
      <w:pPr>
        <w:spacing w:after="120" w:line="240" w:lineRule="auto"/>
        <w:ind w:right="-144" w:firstLine="360"/>
        <w:rPr>
          <w:rFonts w:ascii="Times New Roman" w:eastAsia="Calibri" w:hAnsi="Times New Roman" w:cs="Times New Roman"/>
        </w:rPr>
      </w:pPr>
      <w:r w:rsidRPr="001B2525">
        <w:rPr>
          <w:rFonts w:ascii="Times New Roman" w:eastAsia="Calibri" w:hAnsi="Times New Roman" w:cs="Times New Roman"/>
        </w:rPr>
        <w:t>Broderick</w:t>
      </w:r>
      <w:r w:rsidR="00612419" w:rsidRPr="001B2525">
        <w:rPr>
          <w:rFonts w:ascii="Times New Roman" w:eastAsia="Calibri" w:hAnsi="Times New Roman" w:cs="Times New Roman"/>
        </w:rPr>
        <w:t xml:space="preserve"> hopes telling his story will help others feel comfortable talking about mental illness</w:t>
      </w:r>
      <w:r w:rsidR="00D14D51" w:rsidRPr="001B2525">
        <w:rPr>
          <w:rFonts w:ascii="Times New Roman" w:eastAsia="Calibri" w:hAnsi="Times New Roman" w:cs="Times New Roman"/>
        </w:rPr>
        <w:t xml:space="preserve"> and </w:t>
      </w:r>
      <w:proofErr w:type="gramStart"/>
      <w:r w:rsidR="00D14D51" w:rsidRPr="001B2525">
        <w:rPr>
          <w:rFonts w:ascii="Times New Roman" w:eastAsia="Calibri" w:hAnsi="Times New Roman" w:cs="Times New Roman"/>
        </w:rPr>
        <w:t>says</w:t>
      </w:r>
      <w:proofErr w:type="gramEnd"/>
      <w:r w:rsidR="00612419" w:rsidRPr="001B2525">
        <w:rPr>
          <w:rFonts w:ascii="Times New Roman" w:eastAsia="Calibri" w:hAnsi="Times New Roman" w:cs="Times New Roman"/>
        </w:rPr>
        <w:t xml:space="preserve"> “</w:t>
      </w:r>
      <w:r w:rsidR="00612419" w:rsidRPr="001B2525">
        <w:rPr>
          <w:rFonts w:ascii="Times New Roman" w:eastAsia="Calibri" w:hAnsi="Times New Roman" w:cs="Times New Roman"/>
          <w:noProof/>
        </w:rPr>
        <w:t>It’s</w:t>
      </w:r>
      <w:r w:rsidR="00612419" w:rsidRPr="001B2525">
        <w:rPr>
          <w:rFonts w:ascii="Times New Roman" w:eastAsia="Calibri" w:hAnsi="Times New Roman" w:cs="Times New Roman"/>
        </w:rPr>
        <w:t xml:space="preserve"> the most rewarding work I have done in my professional life and may be the most important work I have ever done</w:t>
      </w:r>
      <w:r w:rsidR="00D14D51" w:rsidRPr="001B2525">
        <w:rPr>
          <w:rFonts w:ascii="Times New Roman" w:eastAsia="Calibri" w:hAnsi="Times New Roman" w:cs="Times New Roman"/>
        </w:rPr>
        <w:t>.</w:t>
      </w:r>
      <w:r w:rsidR="00612419" w:rsidRPr="001B2525">
        <w:rPr>
          <w:rFonts w:ascii="Times New Roman" w:eastAsia="Calibri" w:hAnsi="Times New Roman" w:cs="Times New Roman"/>
        </w:rPr>
        <w:t xml:space="preserve">” </w:t>
      </w:r>
    </w:p>
    <w:p w:rsidR="00E27256" w:rsidRPr="00E27256" w:rsidRDefault="00E27256" w:rsidP="00E27256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256">
        <w:rPr>
          <w:rFonts w:ascii="Times New Roman" w:eastAsia="Calibri" w:hAnsi="Times New Roman" w:cs="Times New Roman"/>
          <w:color w:val="000000"/>
          <w:sz w:val="24"/>
          <w:szCs w:val="24"/>
        </w:rPr>
        <w:t>###</w:t>
      </w:r>
    </w:p>
    <w:p w:rsidR="00E15259" w:rsidRPr="001B2525" w:rsidRDefault="00E15259" w:rsidP="001B2525">
      <w:pPr>
        <w:spacing w:after="0" w:line="240" w:lineRule="auto"/>
        <w:rPr>
          <w:rFonts w:ascii="Times New Roman" w:hAnsi="Times New Roman" w:cs="Times New Roman"/>
        </w:rPr>
      </w:pPr>
    </w:p>
    <w:sectPr w:rsidR="00E15259" w:rsidRPr="001B2525" w:rsidSect="001B2525">
      <w:headerReference w:type="firs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C4" w:rsidRDefault="00EC39C4">
      <w:pPr>
        <w:spacing w:after="0" w:line="240" w:lineRule="auto"/>
      </w:pPr>
      <w:r>
        <w:separator/>
      </w:r>
    </w:p>
  </w:endnote>
  <w:endnote w:type="continuationSeparator" w:id="0">
    <w:p w:rsidR="00EC39C4" w:rsidRDefault="00E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59" w:rsidRDefault="00E15259" w:rsidP="00E152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C4" w:rsidRDefault="00EC39C4">
      <w:pPr>
        <w:spacing w:after="0" w:line="240" w:lineRule="auto"/>
      </w:pPr>
      <w:r>
        <w:separator/>
      </w:r>
    </w:p>
  </w:footnote>
  <w:footnote w:type="continuationSeparator" w:id="0">
    <w:p w:rsidR="00EC39C4" w:rsidRDefault="00E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59" w:rsidRDefault="00E15259" w:rsidP="00E15259">
    <w:pPr>
      <w:pStyle w:val="Header"/>
      <w:jc w:val="center"/>
    </w:pPr>
  </w:p>
  <w:p w:rsidR="00E15259" w:rsidRDefault="00E15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JiS1NTE2MjY2NzIyUdpeDU4uLM/DyQAstaAEEy3GwsAAAA"/>
  </w:docVars>
  <w:rsids>
    <w:rsidRoot w:val="00E27256"/>
    <w:rsid w:val="00085397"/>
    <w:rsid w:val="001B2525"/>
    <w:rsid w:val="001C6A40"/>
    <w:rsid w:val="001F54F4"/>
    <w:rsid w:val="00294C19"/>
    <w:rsid w:val="002A74A9"/>
    <w:rsid w:val="0030030C"/>
    <w:rsid w:val="00312591"/>
    <w:rsid w:val="003200D6"/>
    <w:rsid w:val="00346172"/>
    <w:rsid w:val="00354C10"/>
    <w:rsid w:val="00486D99"/>
    <w:rsid w:val="00492447"/>
    <w:rsid w:val="004D7372"/>
    <w:rsid w:val="00591B0C"/>
    <w:rsid w:val="00612419"/>
    <w:rsid w:val="00613CC8"/>
    <w:rsid w:val="00671ED5"/>
    <w:rsid w:val="006E4CA1"/>
    <w:rsid w:val="00773F96"/>
    <w:rsid w:val="00783205"/>
    <w:rsid w:val="007D13DC"/>
    <w:rsid w:val="007D1A5C"/>
    <w:rsid w:val="00852886"/>
    <w:rsid w:val="00856434"/>
    <w:rsid w:val="00901042"/>
    <w:rsid w:val="00903636"/>
    <w:rsid w:val="00915C5C"/>
    <w:rsid w:val="00921111"/>
    <w:rsid w:val="00922F95"/>
    <w:rsid w:val="00930AF3"/>
    <w:rsid w:val="009F34A2"/>
    <w:rsid w:val="00A37788"/>
    <w:rsid w:val="00A477EA"/>
    <w:rsid w:val="00AA4C22"/>
    <w:rsid w:val="00B11E08"/>
    <w:rsid w:val="00B602C1"/>
    <w:rsid w:val="00C00537"/>
    <w:rsid w:val="00C1688C"/>
    <w:rsid w:val="00C64A8A"/>
    <w:rsid w:val="00CA5540"/>
    <w:rsid w:val="00CB5272"/>
    <w:rsid w:val="00CD60E0"/>
    <w:rsid w:val="00CD680D"/>
    <w:rsid w:val="00CE0DA0"/>
    <w:rsid w:val="00D14D51"/>
    <w:rsid w:val="00D15EC7"/>
    <w:rsid w:val="00D36740"/>
    <w:rsid w:val="00DD7774"/>
    <w:rsid w:val="00DE41FE"/>
    <w:rsid w:val="00DE629D"/>
    <w:rsid w:val="00DF5923"/>
    <w:rsid w:val="00E15259"/>
    <w:rsid w:val="00E27256"/>
    <w:rsid w:val="00E50B6F"/>
    <w:rsid w:val="00EC39C4"/>
    <w:rsid w:val="00EF6C15"/>
    <w:rsid w:val="00F254F5"/>
    <w:rsid w:val="00FA0ACB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D96F"/>
  <w15:chartTrackingRefBased/>
  <w15:docId w15:val="{E8940337-9D72-44EF-A503-F034A8ED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2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7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2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725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2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5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Ryan</dc:creator>
  <cp:keywords/>
  <dc:description/>
  <cp:lastModifiedBy>Pierre Couture</cp:lastModifiedBy>
  <cp:revision>4</cp:revision>
  <cp:lastPrinted>2018-04-12T20:17:00Z</cp:lastPrinted>
  <dcterms:created xsi:type="dcterms:W3CDTF">2018-04-12T20:14:00Z</dcterms:created>
  <dcterms:modified xsi:type="dcterms:W3CDTF">2018-04-12T20:39:00Z</dcterms:modified>
</cp:coreProperties>
</file>